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31" w:rsidRDefault="0060100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BF6A3" wp14:editId="619174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768477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8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Vážení rodiče,</w:t>
                            </w:r>
                          </w:p>
                          <w:p w:rsidR="00D139D9" w:rsidRPr="00D139D9" w:rsidRDefault="00D139D9" w:rsidP="00D139D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rádi bychom Vás informovali, že naše škola vydává svým studentům mezinárodní studentský průkaz ISIC. Tento průkaz je především identifikačním dokladem, který potvrzuje studium na naší škole, ale rovněž </w:t>
                            </w:r>
                            <w:r w:rsidR="00CC54F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funguje jako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mezinárodně uznávaný dok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lad studenta, akceptovaný v</w:t>
                            </w:r>
                            <w:r w:rsidR="00280F9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130 zemích světa (včetně všech členských zemí EU), a také</w:t>
                            </w:r>
                            <w:r w:rsidR="00CC54F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jako karta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využiteln</w:t>
                            </w:r>
                            <w:r w:rsidR="00CC54F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á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pro zhruba 2.000 různých slev a výhod v ČR. ISIC je také neocenitelnou pomůckou při cestování – v zahraničí bude ISIC uznán na více než sto dvaceti pěti tisících místech.</w:t>
                            </w:r>
                          </w:p>
                          <w:p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</w:rPr>
                              <w:t>Co přináší ISIC vydaný přes naši školu?</w:t>
                            </w:r>
                          </w:p>
                          <w:p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Funguje jako 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čipová karta na vstup do školy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/do jídelny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. Nemusíte</w:t>
                            </w:r>
                            <w:r w:rsidR="003576C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15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již </w:t>
                            </w:r>
                            <w:r w:rsidR="003576CB">
                              <w:rPr>
                                <w:rFonts w:cs="Calibri"/>
                                <w:sz w:val="20"/>
                                <w:szCs w:val="20"/>
                              </w:rPr>
                              <w:t>tedy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svému synovi/své dceři pořizovat speciální čip.</w:t>
                            </w:r>
                          </w:p>
                          <w:p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</w:t>
                            </w:r>
                            <w:r w:rsidR="00954418">
                              <w:rPr>
                                <w:rFonts w:cs="Calibri"/>
                                <w:sz w:val="20"/>
                                <w:szCs w:val="20"/>
                              </w:rPr>
                              <w:t>ím průkazem studenta naší školy</w:t>
                            </w:r>
                          </w:p>
                          <w:p w:rsidR="00D139D9" w:rsidRPr="00CC54F2" w:rsidRDefault="00D139D9" w:rsidP="00D139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Mnohými institucemi je uznáván jako plnohodnotné potvrzení o studiu</w:t>
                            </w:r>
                            <w:r w:rsidR="00CC54F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(např. městské dopravní podniky)</w:t>
                            </w:r>
                          </w:p>
                          <w:p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Školní ISIC </w:t>
                            </w:r>
                            <w:r w:rsidR="001D215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není nutné každý rok pořizovat znovu – vydan</w:t>
                            </w:r>
                            <w:r w:rsidR="00D9718B">
                              <w:rPr>
                                <w:rFonts w:cs="Calibri"/>
                                <w:sz w:val="20"/>
                                <w:szCs w:val="20"/>
                              </w:rPr>
                              <w:t>ý průkaz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zůstává držiteli po celou dobu studia; licence ISIC je však platná pouze od září do konce následujícího kalendářního roku (16 měsíců), po roce se následně student může rozhodnout, zda si zakoupí </w:t>
                            </w:r>
                            <w:r w:rsidR="001D215C">
                              <w:rPr>
                                <w:rFonts w:cs="Calibri"/>
                                <w:sz w:val="20"/>
                                <w:szCs w:val="20"/>
                              </w:rPr>
                              <w:t>známku prodlužující platnost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, kterou získá pouze ve škole.</w:t>
                            </w:r>
                          </w:p>
                          <w:p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je levnější!</w:t>
                            </w:r>
                          </w:p>
                          <w:p w:rsidR="00D139D9" w:rsidRPr="00D139D9" w:rsidRDefault="00D139D9" w:rsidP="00D139D9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Prvotní pořízení </w:t>
                            </w:r>
                            <w:r w:rsidR="00D9718B">
                              <w:rPr>
                                <w:rFonts w:cs="Calibri"/>
                                <w:sz w:val="20"/>
                                <w:szCs w:val="20"/>
                              </w:rPr>
                              <w:t>průkazu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stojí 2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D139D9" w:rsidRPr="00D139D9" w:rsidRDefault="00D139D9" w:rsidP="00D139D9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Cena prodloužení v dalších letech je pouze 1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>8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D139D9" w:rsidRPr="00D139D9" w:rsidRDefault="00D139D9" w:rsidP="00D139D9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V případě ztráty či zničení vystavujeme duplikát za 110 Kč</w:t>
                            </w:r>
                          </w:p>
                          <w:p w:rsidR="00D139D9" w:rsidRDefault="00D139D9" w:rsidP="00EA5AF5">
                            <w:pPr>
                              <w:pStyle w:val="Odstavecseseznamem"/>
                              <w:spacing w:after="0" w:line="240" w:lineRule="auto"/>
                              <w:ind w:left="180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(ISIC v běžné distribuci stojí 3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 každý rok)</w:t>
                            </w:r>
                          </w:p>
                          <w:p w:rsidR="00EA5AF5" w:rsidRPr="00954418" w:rsidRDefault="00EA5AF5" w:rsidP="0095441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</w:rPr>
                              <w:t>Co přináší ISIC?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Platnost ve</w:t>
                            </w:r>
                            <w:r w:rsidR="00280F91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130 zemích světa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Slevy a výhody v dopravě: MHD 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nejen </w:t>
                            </w: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 krajských městech, sleva n</w:t>
                            </w:r>
                            <w:r w:rsidR="00D9718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A0B6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téměř </w:t>
                            </w:r>
                            <w:r w:rsidR="00D9718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300 autobusových linkách v</w:t>
                            </w:r>
                            <w:r w:rsidR="006B5CB0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="00D9718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ČR</w:t>
                            </w:r>
                            <w:r w:rsidR="0011311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některých </w:t>
                            </w:r>
                            <w:r w:rsidR="0011311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krajích</w:t>
                            </w:r>
                            <w:r w:rsidR="006B5CB0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funguje ISIC </w:t>
                            </w:r>
                            <w:r w:rsidR="00BA0B6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6B5CB0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jako náhrada žákovského průkazu</w:t>
                            </w:r>
                            <w:r w:rsidR="00BA0B6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Speciální celoroční cestovní pojištění UNIQA od 200 Kč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na festivaly, akce, do klubů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cestování - letenky, autobusové a vlakové jízdenky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ubytování v hotelech, kempech a ubytovnách</w:t>
                            </w:r>
                          </w:p>
                          <w:p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Je akceptován většinou dopravních podniků po celé ČR jako potvrzení o studiu</w:t>
                            </w:r>
                          </w:p>
                          <w:p w:rsidR="00E362F9" w:rsidRPr="00D139D9" w:rsidRDefault="00E362F9" w:rsidP="00D139D9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Jak si ISIC objednat?</w:t>
                            </w:r>
                          </w:p>
                          <w:p w:rsidR="00D139D9" w:rsidRPr="00D139D9" w:rsidRDefault="00D139D9" w:rsidP="00D139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O průkazy ISIC se na naší škole stará pan </w:t>
                            </w:r>
                            <w:r w:rsidR="00324C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Bc. David Malát</w:t>
                            </w:r>
                            <w:bookmarkStart w:id="0" w:name="_GoBack"/>
                            <w:bookmarkEnd w:id="0"/>
                            <w:r w:rsidR="00324C1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(vedoucí vychovatel domova mládeže)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 Žádost o vydání průkazu, kterou jste obdrželi spolu s tímto dopisem, prosím vyplňte, p</w:t>
                            </w:r>
                            <w:r w:rsidR="001131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odepište (u studentů mladších 16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let je vyžadován podpis zákonného zástupce) a přineste uvedené kontaktní osobě na škole spolu s fotografií </w:t>
                            </w:r>
                            <w:r w:rsidR="00D9718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průkazového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formátu a poplatkem 2</w:t>
                            </w:r>
                            <w:r w:rsidR="00156C8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 Kč. Hotový průkaz Vám bude vydán při nástupu do studia.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F6A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605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" filled="f" stroked="f">
                <v:textbox>
                  <w:txbxContent>
                    <w:p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Vážení rodiče,</w:t>
                      </w:r>
                    </w:p>
                    <w:p w:rsidR="00D139D9" w:rsidRPr="00D139D9" w:rsidRDefault="00D139D9" w:rsidP="00D139D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rádi bychom Vás informovali, že naše škola vydává svým studentům mezinárodní studentský průkaz ISIC. Tento průkaz je především identifikačním dokladem, který potvrzuje studium na naší škole, ale rovněž </w:t>
                      </w:r>
                      <w:r w:rsidR="00CC54F2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funguje jako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mezinárodně uznávaný dok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lad studenta, akceptovaný v</w:t>
                      </w:r>
                      <w:r w:rsidR="00280F9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 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>130 zemích světa (včetně všech členských zemí EU), a také</w:t>
                      </w:r>
                      <w:r w:rsidR="00CC54F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jako karta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využiteln</w:t>
                      </w:r>
                      <w:r w:rsidR="00CC54F2">
                        <w:rPr>
                          <w:rFonts w:ascii="Calibri" w:hAnsi="Calibri" w:cs="Calibri"/>
                          <w:sz w:val="20"/>
                          <w:szCs w:val="20"/>
                        </w:rPr>
                        <w:t>á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pro zhruba 2.000 různých slev a výhod v ČR. ISIC je také neocenitelnou pomůckou při cestování – v zahraničí bude ISIC uznán na více než sto dvaceti pěti tisících místech.</w:t>
                      </w:r>
                    </w:p>
                    <w:p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</w:rPr>
                        <w:t>Co přináší ISIC vydaný přes naši školu?</w:t>
                      </w:r>
                    </w:p>
                    <w:p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Funguje jako 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čipová karta na vstup do školy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/do jídelny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. Nemusíte</w:t>
                      </w:r>
                      <w:r w:rsidR="003576C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1D215C">
                        <w:rPr>
                          <w:rFonts w:cs="Calibri"/>
                          <w:sz w:val="20"/>
                          <w:szCs w:val="20"/>
                        </w:rPr>
                        <w:t xml:space="preserve">již </w:t>
                      </w:r>
                      <w:r w:rsidR="003576CB">
                        <w:rPr>
                          <w:rFonts w:cs="Calibri"/>
                          <w:sz w:val="20"/>
                          <w:szCs w:val="20"/>
                        </w:rPr>
                        <w:t>tedy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 svému synovi/své dceři pořizovat speciální čip.</w:t>
                      </w:r>
                    </w:p>
                    <w:p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Je oficiáln</w:t>
                      </w:r>
                      <w:r w:rsidR="00954418">
                        <w:rPr>
                          <w:rFonts w:cs="Calibri"/>
                          <w:sz w:val="20"/>
                          <w:szCs w:val="20"/>
                        </w:rPr>
                        <w:t>ím průkazem studenta naší školy</w:t>
                      </w:r>
                    </w:p>
                    <w:p w:rsidR="00D139D9" w:rsidRPr="00CC54F2" w:rsidRDefault="00D139D9" w:rsidP="00D139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Mnohými institucemi je uznáván jako plnohodnotné potvrzení o studiu</w:t>
                      </w:r>
                      <w:r w:rsidR="00CC54F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(např. městské dopravní podniky)</w:t>
                      </w:r>
                    </w:p>
                    <w:p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Školní ISIC </w:t>
                      </w:r>
                      <w:r w:rsidR="001D215C">
                        <w:rPr>
                          <w:rFonts w:cs="Calibri"/>
                          <w:sz w:val="20"/>
                          <w:szCs w:val="20"/>
                        </w:rPr>
                        <w:t xml:space="preserve">si 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není nutné každý rok pořizovat znovu – vydan</w:t>
                      </w:r>
                      <w:r w:rsidR="00D9718B">
                        <w:rPr>
                          <w:rFonts w:cs="Calibri"/>
                          <w:sz w:val="20"/>
                          <w:szCs w:val="20"/>
                        </w:rPr>
                        <w:t>ý průkaz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 zůstává držiteli po celou dobu studia; licence ISIC je však platná pouze od září do konce následujícího kalendářního roku (16 měsíců), po roce se následně student může rozhodnout, zda si zakoupí </w:t>
                      </w:r>
                      <w:r w:rsidR="001D215C">
                        <w:rPr>
                          <w:rFonts w:cs="Calibri"/>
                          <w:sz w:val="20"/>
                          <w:szCs w:val="20"/>
                        </w:rPr>
                        <w:t>známku prodlužující platnost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, kterou získá pouze ve škole.</w:t>
                      </w:r>
                    </w:p>
                    <w:p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Školní ISIC je levnější!</w:t>
                      </w:r>
                    </w:p>
                    <w:p w:rsidR="00D139D9" w:rsidRPr="00D139D9" w:rsidRDefault="00D139D9" w:rsidP="00D139D9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Prvotní pořízení </w:t>
                      </w:r>
                      <w:r w:rsidR="00D9718B">
                        <w:rPr>
                          <w:rFonts w:cs="Calibri"/>
                          <w:sz w:val="20"/>
                          <w:szCs w:val="20"/>
                        </w:rPr>
                        <w:t>průkazu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 stojí 2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</w:rPr>
                        <w:t>9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0 Kč</w:t>
                      </w:r>
                    </w:p>
                    <w:p w:rsidR="00D139D9" w:rsidRPr="00D139D9" w:rsidRDefault="00D139D9" w:rsidP="00D139D9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Cena prodloužení v dalších letech je pouze 1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</w:rPr>
                        <w:t>8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0 Kč</w:t>
                      </w:r>
                    </w:p>
                    <w:p w:rsidR="00D139D9" w:rsidRPr="00D139D9" w:rsidRDefault="00D139D9" w:rsidP="00D139D9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V případě ztráty či zničení vystavujeme duplikát za 110 Kč</w:t>
                      </w:r>
                    </w:p>
                    <w:p w:rsidR="00D139D9" w:rsidRDefault="00D139D9" w:rsidP="00EA5AF5">
                      <w:pPr>
                        <w:pStyle w:val="Odstavecseseznamem"/>
                        <w:spacing w:after="0" w:line="240" w:lineRule="auto"/>
                        <w:ind w:left="180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(ISIC v běžné distribuci stojí 3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</w:rPr>
                        <w:t>5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0 Kč každý rok)</w:t>
                      </w:r>
                    </w:p>
                    <w:p w:rsidR="00EA5AF5" w:rsidRPr="00954418" w:rsidRDefault="00EA5AF5" w:rsidP="00954418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</w:rPr>
                        <w:t>Co přináší ISIC?</w:t>
                      </w:r>
                    </w:p>
                    <w:p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Platnost ve</w:t>
                      </w:r>
                      <w:r w:rsidR="00280F91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130 zemích světa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Slevy a výhody v dopravě: MHD 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nejen </w:t>
                      </w: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 krajských městech, sleva n</w:t>
                      </w:r>
                      <w:r w:rsidR="00D9718B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a </w:t>
                      </w:r>
                      <w:r w:rsidR="00BA0B6F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téměř </w:t>
                      </w:r>
                      <w:r w:rsidR="00D9718B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300 autobusových linkách v</w:t>
                      </w:r>
                      <w:r w:rsidR="006B5CB0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 </w:t>
                      </w:r>
                      <w:r w:rsidR="00D9718B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ČR</w:t>
                      </w:r>
                      <w:r w:rsidR="0011311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některých </w:t>
                      </w:r>
                      <w:r w:rsidR="0011311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krajích</w:t>
                      </w:r>
                      <w:r w:rsidR="006B5CB0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funguje ISIC </w:t>
                      </w:r>
                      <w:r w:rsidR="00BA0B6F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i </w:t>
                      </w:r>
                      <w:r w:rsidR="006B5CB0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jako náhrada žákovského průkazu</w:t>
                      </w:r>
                      <w:r w:rsidR="00BA0B6F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Speciální celoroční cestovní pojištění UNIQA od 200 Kč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nákupech, stravování a vzdělávání</w:t>
                      </w:r>
                    </w:p>
                    <w:p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na festivaly, akce, do klubů</w:t>
                      </w:r>
                    </w:p>
                    <w:p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cestování - letenky, autobusové a vlakové jízdenky</w:t>
                      </w:r>
                    </w:p>
                    <w:p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ubytování v hotelech, kempech a ubytovnách</w:t>
                      </w:r>
                    </w:p>
                    <w:p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>Je akceptován většinou dopravních podniků po celé ČR jako potvrzení o studiu</w:t>
                      </w:r>
                    </w:p>
                    <w:p w:rsidR="00E362F9" w:rsidRPr="00D139D9" w:rsidRDefault="00E362F9" w:rsidP="00D139D9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  <w:szCs w:val="20"/>
                        </w:rPr>
                        <w:t>Jak si ISIC objednat?</w:t>
                      </w:r>
                    </w:p>
                    <w:p w:rsidR="00D139D9" w:rsidRPr="00D139D9" w:rsidRDefault="00D139D9" w:rsidP="00D139D9">
                      <w:pPr>
                        <w:rPr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O průkazy ISIC se na naší škole stará pan </w:t>
                      </w:r>
                      <w:r w:rsidR="00324C1F">
                        <w:rPr>
                          <w:rFonts w:ascii="Calibri" w:hAnsi="Calibri" w:cs="Calibri"/>
                          <w:sz w:val="20"/>
                          <w:szCs w:val="20"/>
                        </w:rPr>
                        <w:t>Bc. David Malát</w:t>
                      </w:r>
                      <w:bookmarkStart w:id="1" w:name="_GoBack"/>
                      <w:bookmarkEnd w:id="1"/>
                      <w:r w:rsidR="00324C1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(vedoucí vychovatel domova mládeže)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>. Žádost o vydání průkazu, kterou jste obdrželi spolu s tímto dopisem, prosím vyplňte, p</w:t>
                      </w:r>
                      <w:r w:rsidR="0011311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odepište (u studentů mladších 16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let je vyžadován podpis zákonného zástupce) a přineste uvedené kontaktní osobě na škole spolu s fotografií </w:t>
                      </w:r>
                      <w:r w:rsidR="00D9718B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průkazového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formátu a poplatkem 2</w:t>
                      </w:r>
                      <w:r w:rsidR="00156C8C">
                        <w:rPr>
                          <w:rFonts w:ascii="Calibri" w:hAnsi="Calibri" w:cs="Calibri"/>
                          <w:sz w:val="20"/>
                          <w:szCs w:val="20"/>
                        </w:rPr>
                        <w:t>9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>0 Kč. Hotový průkaz Vám bude vydán při nástupu do studia.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6B31" w:rsidSect="007B6F57">
      <w:headerReference w:type="default" r:id="rId11"/>
      <w:footerReference w:type="default" r:id="rId12"/>
      <w:pgSz w:w="11906" w:h="16838"/>
      <w:pgMar w:top="2809" w:right="397" w:bottom="397" w:left="39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26" w:rsidRDefault="00533B26" w:rsidP="00D139D9">
      <w:pPr>
        <w:spacing w:after="0" w:line="240" w:lineRule="auto"/>
      </w:pPr>
      <w:r>
        <w:separator/>
      </w:r>
    </w:p>
  </w:endnote>
  <w:endnote w:type="continuationSeparator" w:id="0">
    <w:p w:rsidR="00533B26" w:rsidRDefault="00533B26" w:rsidP="00D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F5" w:rsidRDefault="00D139D9" w:rsidP="00EA5AF5">
    <w:pPr>
      <w:pStyle w:val="Zpat"/>
      <w:jc w:val="center"/>
      <w:rPr>
        <w:rFonts w:ascii="Arial" w:hAnsi="Arial" w:cs="Arial"/>
        <w:color w:val="1F497D"/>
        <w:sz w:val="16"/>
      </w:rPr>
    </w:pPr>
    <w:r>
      <w:rPr>
        <w:noProof/>
        <w:lang w:eastAsia="cs-CZ"/>
      </w:rPr>
      <w:drawing>
        <wp:inline distT="0" distB="0" distL="0" distR="0" wp14:anchorId="50166C2B" wp14:editId="07408631">
          <wp:extent cx="7085777" cy="627564"/>
          <wp:effectExtent l="0" t="0" r="127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77" cy="62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5AF5" w:rsidRDefault="00EA5AF5" w:rsidP="00EA5AF5">
    <w:pPr>
      <w:pStyle w:val="Zpat"/>
      <w:jc w:val="center"/>
      <w:rPr>
        <w:rFonts w:ascii="Arial" w:hAnsi="Arial" w:cs="Arial"/>
        <w:color w:val="1F497D"/>
        <w:sz w:val="16"/>
      </w:rPr>
    </w:pPr>
  </w:p>
  <w:p w:rsidR="00D139D9" w:rsidRPr="00EA5AF5" w:rsidRDefault="00EA5AF5" w:rsidP="00EA5AF5">
    <w:pPr>
      <w:pStyle w:val="Zpat"/>
      <w:jc w:val="center"/>
      <w:rPr>
        <w:rFonts w:ascii="Arial" w:hAnsi="Arial" w:cs="Arial"/>
        <w:color w:val="1F497D"/>
        <w:sz w:val="16"/>
      </w:rPr>
    </w:pPr>
    <w:r w:rsidRPr="00EA5AF5">
      <w:rPr>
        <w:rFonts w:ascii="Arial" w:hAnsi="Arial" w:cs="Arial"/>
        <w:color w:val="1F497D"/>
        <w:sz w:val="16"/>
      </w:rPr>
      <w:t xml:space="preserve"> </w:t>
    </w:r>
    <w:r w:rsidRPr="00395F1C">
      <w:rPr>
        <w:rFonts w:ascii="Arial" w:hAnsi="Arial" w:cs="Arial"/>
        <w:color w:val="1F497D"/>
        <w:sz w:val="16"/>
      </w:rPr>
      <w:t xml:space="preserve">Studentské průkazy ISIC vydává ISIC </w:t>
    </w:r>
    <w:proofErr w:type="spellStart"/>
    <w:r w:rsidRPr="00395F1C">
      <w:rPr>
        <w:rFonts w:ascii="Arial" w:hAnsi="Arial" w:cs="Arial"/>
        <w:color w:val="1F497D"/>
        <w:sz w:val="16"/>
      </w:rPr>
      <w:t>Association</w:t>
    </w:r>
    <w:proofErr w:type="spellEnd"/>
    <w:r w:rsidRPr="00395F1C">
      <w:rPr>
        <w:rFonts w:ascii="Arial" w:hAnsi="Arial" w:cs="Arial"/>
        <w:color w:val="1F497D"/>
        <w:sz w:val="16"/>
      </w:rPr>
      <w:t xml:space="preserve"> pod záštitou</w:t>
    </w:r>
    <w:r w:rsidR="00762E8C" w:rsidRPr="00762E8C">
      <w:rPr>
        <w:rFonts w:ascii="Arial" w:hAnsi="Arial" w:cs="Arial"/>
        <w:color w:val="1F497D"/>
        <w:sz w:val="16"/>
      </w:rPr>
      <w:t xml:space="preserve"> </w:t>
    </w:r>
    <w:r w:rsidR="00762E8C" w:rsidRPr="00395F1C">
      <w:rPr>
        <w:rFonts w:ascii="Arial" w:hAnsi="Arial" w:cs="Arial"/>
        <w:color w:val="1F497D"/>
        <w:sz w:val="16"/>
      </w:rPr>
      <w:t>světov</w:t>
    </w:r>
    <w:r w:rsidR="00762E8C">
      <w:rPr>
        <w:rFonts w:ascii="Arial" w:hAnsi="Arial" w:cs="Arial"/>
        <w:color w:val="1F497D"/>
        <w:sz w:val="16"/>
      </w:rPr>
      <w:t>é</w:t>
    </w:r>
    <w:r w:rsidR="00762E8C" w:rsidRPr="00395F1C">
      <w:rPr>
        <w:rFonts w:ascii="Arial" w:hAnsi="Arial" w:cs="Arial"/>
        <w:color w:val="1F497D"/>
        <w:sz w:val="16"/>
      </w:rPr>
      <w:t xml:space="preserve"> organizace</w:t>
    </w:r>
    <w:r w:rsidRPr="00395F1C">
      <w:rPr>
        <w:rFonts w:ascii="Arial" w:hAnsi="Arial" w:cs="Arial"/>
        <w:color w:val="1F497D"/>
        <w:sz w:val="16"/>
      </w:rPr>
      <w:t xml:space="preserve"> UNESCO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26" w:rsidRDefault="00533B26" w:rsidP="00D139D9">
      <w:pPr>
        <w:spacing w:after="0" w:line="240" w:lineRule="auto"/>
      </w:pPr>
      <w:r>
        <w:separator/>
      </w:r>
    </w:p>
  </w:footnote>
  <w:footnote w:type="continuationSeparator" w:id="0">
    <w:p w:rsidR="00533B26" w:rsidRDefault="00533B26" w:rsidP="00D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D9" w:rsidRDefault="00C87912" w:rsidP="00D139D9">
    <w:pPr>
      <w:pStyle w:val="Zhlav"/>
    </w:pPr>
    <w:r>
      <w:rPr>
        <w:noProof/>
        <w:lang w:eastAsia="cs-CZ"/>
      </w:rPr>
      <w:drawing>
        <wp:inline distT="0" distB="0" distL="0" distR="0" wp14:anchorId="1437B29D" wp14:editId="37CBDF57">
          <wp:extent cx="7052981" cy="13374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r_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81" cy="133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C"/>
    <w:rsid w:val="00113114"/>
    <w:rsid w:val="00156C8C"/>
    <w:rsid w:val="001D215C"/>
    <w:rsid w:val="00280F91"/>
    <w:rsid w:val="00324C1F"/>
    <w:rsid w:val="003576CB"/>
    <w:rsid w:val="00404A33"/>
    <w:rsid w:val="004D1D53"/>
    <w:rsid w:val="005221A8"/>
    <w:rsid w:val="00533B26"/>
    <w:rsid w:val="00545D0D"/>
    <w:rsid w:val="00601006"/>
    <w:rsid w:val="006B5CB0"/>
    <w:rsid w:val="00762E8C"/>
    <w:rsid w:val="007B6F57"/>
    <w:rsid w:val="007F6B31"/>
    <w:rsid w:val="008D7F86"/>
    <w:rsid w:val="00954418"/>
    <w:rsid w:val="00A7418C"/>
    <w:rsid w:val="00BA0B6F"/>
    <w:rsid w:val="00BB5726"/>
    <w:rsid w:val="00C67425"/>
    <w:rsid w:val="00C87912"/>
    <w:rsid w:val="00CC54F2"/>
    <w:rsid w:val="00D139D9"/>
    <w:rsid w:val="00D9718B"/>
    <w:rsid w:val="00DF04CF"/>
    <w:rsid w:val="00E362F9"/>
    <w:rsid w:val="00E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6C5A5-7636-4AA8-B70B-C09041F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9D9"/>
  </w:style>
  <w:style w:type="paragraph" w:styleId="Zpat">
    <w:name w:val="footer"/>
    <w:basedOn w:val="Normln"/>
    <w:link w:val="Zpat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9D9"/>
  </w:style>
  <w:style w:type="paragraph" w:styleId="Textbubliny">
    <w:name w:val="Balloon Text"/>
    <w:basedOn w:val="Normln"/>
    <w:link w:val="TextbublinyChar"/>
    <w:uiPriority w:val="99"/>
    <w:semiHidden/>
    <w:unhideWhenUsed/>
    <w:rsid w:val="00D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9D9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FE4D-B390-406F-A658-8E319AC95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9AE8D-6F39-4E01-96A1-76BA7D0FD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7B7F2-82B1-455B-8E59-FD54E5FD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C8867-F93A-40EC-AE5F-063F6DAF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Schich</dc:creator>
  <cp:lastModifiedBy>David Malát</cp:lastModifiedBy>
  <cp:revision>11</cp:revision>
  <cp:lastPrinted>2018-04-16T06:55:00Z</cp:lastPrinted>
  <dcterms:created xsi:type="dcterms:W3CDTF">2015-06-23T10:11:00Z</dcterms:created>
  <dcterms:modified xsi:type="dcterms:W3CDTF">2018-04-16T06:55:00Z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0x0101001AC4438A9986B747B97F4BA1544ACAB4</vt:lpwstr>
  </property>
</Properties>
</file>